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52E" w:rsidRDefault="00B34BB2">
      <w:r>
        <w:rPr>
          <w:noProof/>
          <w:lang w:eastAsia="uk-UA"/>
        </w:rPr>
        <w:drawing>
          <wp:inline distT="0" distB="0" distL="0" distR="0">
            <wp:extent cx="5390796" cy="3975155"/>
            <wp:effectExtent l="19050" t="0" r="354" b="0"/>
            <wp:docPr id="1" name="Рисунок 1" descr="Медична довідка водія: як отримати форму 083/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дична довідка водія: як отримати форму 083/о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625" cy="3977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BB2" w:rsidRDefault="00B34BB2"/>
    <w:p w:rsidR="00B34BB2" w:rsidRDefault="00B34BB2">
      <w:r>
        <w:rPr>
          <w:noProof/>
          <w:lang w:eastAsia="uk-UA"/>
        </w:rPr>
        <w:drawing>
          <wp:inline distT="0" distB="0" distL="0" distR="0">
            <wp:extent cx="5471603" cy="3999634"/>
            <wp:effectExtent l="19050" t="0" r="0" b="0"/>
            <wp:docPr id="4" name="Рисунок 4" descr="Медична довідка водія (форма 083/о) - МЕДСВИТ-медичний цен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едична довідка водія (форма 083/о) - МЕДСВИТ-медичний цент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053" cy="3998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4BB2" w:rsidSect="00ED75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4"/>
  <w:proofState w:spelling="clean" w:grammar="clean"/>
  <w:defaultTabStop w:val="708"/>
  <w:hyphenationZone w:val="425"/>
  <w:characterSpacingControl w:val="doNotCompress"/>
  <w:compat/>
  <w:rsids>
    <w:rsidRoot w:val="00B34BB2"/>
    <w:rsid w:val="00B34BB2"/>
    <w:rsid w:val="00BD3CA6"/>
    <w:rsid w:val="00ED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4B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RSC 5140</dc:creator>
  <cp:lastModifiedBy>RSC 5140</cp:lastModifiedBy>
  <cp:revision>1</cp:revision>
  <cp:lastPrinted>2026-08-17T09:20:00Z</cp:lastPrinted>
  <dcterms:created xsi:type="dcterms:W3CDTF">2026-08-17T09:15:00Z</dcterms:created>
  <dcterms:modified xsi:type="dcterms:W3CDTF">2026-08-17T09:43:00Z</dcterms:modified>
</cp:coreProperties>
</file>